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323C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7E5D41E9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267B0DAF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38E1BC4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2B47557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127554C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65198EF4" w14:textId="2CB36C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Maa</w:t>
      </w:r>
      <w:r w:rsidR="00607127" w:rsidRPr="00A63079">
        <w:rPr>
          <w:rFonts w:ascii="Aptos Display" w:hAnsi="Aptos Display" w:cs="Times New Roman"/>
          <w:sz w:val="24"/>
          <w:szCs w:val="24"/>
        </w:rPr>
        <w:t>- ja Ruumiameti</w:t>
      </w:r>
      <w:r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="004A3DC2" w:rsidRPr="00A63079">
        <w:rPr>
          <w:rFonts w:ascii="Aptos Display" w:hAnsi="Aptos Display" w:cs="Times New Roman"/>
          <w:sz w:val="24"/>
          <w:szCs w:val="24"/>
        </w:rPr>
        <w:t>k</w:t>
      </w:r>
      <w:r w:rsidRPr="00A63079">
        <w:rPr>
          <w:rFonts w:ascii="Aptos Display" w:hAnsi="Aptos Display" w:cs="Times New Roman"/>
          <w:sz w:val="24"/>
          <w:szCs w:val="24"/>
        </w:rPr>
        <w:t>atastri</w:t>
      </w:r>
      <w:r w:rsidR="00607127" w:rsidRPr="00A63079">
        <w:rPr>
          <w:rFonts w:ascii="Aptos Display" w:hAnsi="Aptos Display" w:cs="Times New Roman"/>
          <w:sz w:val="24"/>
          <w:szCs w:val="24"/>
        </w:rPr>
        <w:t>toimingute osakond</w:t>
      </w:r>
    </w:p>
    <w:p w14:paraId="208E1BFB" w14:textId="77777777" w:rsidR="00672B25" w:rsidRPr="00A63079" w:rsidRDefault="00672B25" w:rsidP="000A3A82">
      <w:pPr>
        <w:spacing w:line="240" w:lineRule="auto"/>
        <w:ind w:firstLine="708"/>
        <w:jc w:val="both"/>
        <w:rPr>
          <w:rFonts w:ascii="Aptos Display" w:hAnsi="Aptos Display" w:cs="Times New Roman"/>
          <w:sz w:val="24"/>
          <w:szCs w:val="24"/>
        </w:rPr>
      </w:pPr>
    </w:p>
    <w:p w14:paraId="54032413" w14:textId="77777777" w:rsidR="00305C72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15648A53" w14:textId="359C9B6B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>AVALDUS</w:t>
      </w:r>
    </w:p>
    <w:p w14:paraId="4D1B506B" w14:textId="77777777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452326A1" w14:textId="2DA1D89E" w:rsidR="00535E64" w:rsidRPr="00A63079" w:rsidRDefault="00305C72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  <w:r w:rsidRPr="00A63079">
        <w:rPr>
          <w:rFonts w:ascii="Aptos Display" w:hAnsi="Aptos Display" w:cs="Times New Roman"/>
          <w:sz w:val="24"/>
          <w:szCs w:val="24"/>
        </w:rPr>
        <w:t xml:space="preserve">Kinnitan, et nõustun 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katastripidaja esitatud </w:t>
      </w:r>
      <w:r w:rsidR="00787C54" w:rsidRPr="00A63079">
        <w:rPr>
          <w:rFonts w:ascii="Aptos Display" w:hAnsi="Aptos Display" w:cs="Times New Roman"/>
          <w:sz w:val="24"/>
          <w:szCs w:val="24"/>
        </w:rPr>
        <w:t>katastrikande teatisel</w:t>
      </w:r>
      <w:r w:rsidR="00391342" w:rsidRPr="00A63079">
        <w:rPr>
          <w:rFonts w:ascii="Aptos Display" w:hAnsi="Aptos Display" w:cs="Times New Roman"/>
          <w:sz w:val="24"/>
          <w:szCs w:val="24"/>
        </w:rPr>
        <w:t xml:space="preserve"> (lisa)</w:t>
      </w:r>
      <w:r w:rsidR="002D6679" w:rsidRPr="00A63079">
        <w:rPr>
          <w:rFonts w:ascii="Aptos Display" w:hAnsi="Aptos Display" w:cs="Times New Roman"/>
          <w:sz w:val="24"/>
          <w:szCs w:val="24"/>
        </w:rPr>
        <w:t xml:space="preserve"> </w:t>
      </w:r>
      <w:r w:rsidRPr="00A63079">
        <w:rPr>
          <w:rFonts w:ascii="Aptos Display" w:hAnsi="Aptos Display" w:cs="Times New Roman"/>
          <w:sz w:val="24"/>
          <w:szCs w:val="24"/>
        </w:rPr>
        <w:t xml:space="preserve">esitatud katastriüksuse piiride, pindala ja kõlvikute andmetega. </w:t>
      </w:r>
      <w:r w:rsidR="00535E64" w:rsidRPr="00A63079">
        <w:rPr>
          <w:rFonts w:ascii="Aptos Display" w:hAnsi="Aptos Display" w:cs="Times New Roman"/>
          <w:sz w:val="24"/>
          <w:szCs w:val="24"/>
        </w:rPr>
        <w:t>Palun teha kanne katastriüksuse registreerimiseks maakatastris ja kinnistusraamatus vastavalt katastrikande teatisele.</w:t>
      </w:r>
    </w:p>
    <w:p w14:paraId="42A57E36" w14:textId="2333672A" w:rsidR="00607127" w:rsidRPr="00A63079" w:rsidRDefault="00607127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p w14:paraId="00310C31" w14:textId="15064C98" w:rsidR="00CB13EF" w:rsidRPr="00A63079" w:rsidRDefault="00415E4F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  <w:r>
        <w:rPr>
          <w:rFonts w:ascii="Aptos Display" w:hAnsi="Aptos Display" w:cs="Times New Roman"/>
          <w:color w:val="212121"/>
          <w:sz w:val="24"/>
          <w:szCs w:val="24"/>
        </w:rPr>
        <w:t xml:space="preserve">   </w:t>
      </w:r>
      <w:r w:rsidR="00CB13EF" w:rsidRPr="00A63079">
        <w:rPr>
          <w:rFonts w:ascii="Aptos Display" w:hAnsi="Aptos Display" w:cs="Times New Roman"/>
          <w:color w:val="212121"/>
          <w:sz w:val="24"/>
          <w:szCs w:val="24"/>
        </w:rPr>
        <w:t>(allkirjastatud digitaalselt)</w:t>
      </w:r>
    </w:p>
    <w:p w14:paraId="78585F26" w14:textId="77777777" w:rsidR="000A3A82" w:rsidRPr="00A63079" w:rsidRDefault="000A3A82" w:rsidP="000A3A82">
      <w:pPr>
        <w:spacing w:line="240" w:lineRule="auto"/>
        <w:jc w:val="both"/>
        <w:rPr>
          <w:rFonts w:ascii="Aptos Display" w:hAnsi="Aptos Display" w:cs="Times New Roman"/>
          <w:color w:val="212121"/>
          <w:sz w:val="24"/>
          <w:szCs w:val="24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23569A" w14:paraId="5C1CB408" w14:textId="77777777" w:rsidTr="00415E4F">
        <w:tc>
          <w:tcPr>
            <w:tcW w:w="3114" w:type="dxa"/>
          </w:tcPr>
          <w:p w14:paraId="2417635C" w14:textId="31F0A52A" w:rsidR="0023569A" w:rsidRDefault="0023569A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Maaomanik:</w:t>
            </w:r>
          </w:p>
        </w:tc>
        <w:tc>
          <w:tcPr>
            <w:tcW w:w="5948" w:type="dxa"/>
          </w:tcPr>
          <w:p w14:paraId="304B843C" w14:textId="592978B2" w:rsidR="0023569A" w:rsidRDefault="0023569A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23569A">
              <w:rPr>
                <w:rFonts w:ascii="Aptos Display" w:hAnsi="Aptos Display" w:cs="Times New Roman"/>
                <w:sz w:val="24"/>
                <w:szCs w:val="24"/>
              </w:rPr>
              <w:t>Eesti Vabariik</w:t>
            </w:r>
          </w:p>
        </w:tc>
      </w:tr>
      <w:tr w:rsidR="003978DF" w14:paraId="63B7B69D" w14:textId="77777777" w:rsidTr="00415E4F">
        <w:tc>
          <w:tcPr>
            <w:tcW w:w="3114" w:type="dxa"/>
          </w:tcPr>
          <w:p w14:paraId="0BD1A3C4" w14:textId="2A56C12F" w:rsidR="003978DF" w:rsidRPr="003978DF" w:rsidRDefault="00E7735E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>:</w:t>
            </w:r>
          </w:p>
        </w:tc>
        <w:tc>
          <w:tcPr>
            <w:tcW w:w="5948" w:type="dxa"/>
          </w:tcPr>
          <w:p w14:paraId="048454D9" w14:textId="715AA91C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r w:rsidRPr="007F11B5">
              <w:rPr>
                <w:rFonts w:ascii="Aptos Display" w:hAnsi="Aptos Display" w:cs="Times New Roman"/>
                <w:sz w:val="24"/>
                <w:szCs w:val="24"/>
              </w:rPr>
              <w:t>Riigimetsa Majandamise Keskus</w:t>
            </w:r>
            <w:r w:rsidR="00550F89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, </w:t>
            </w:r>
            <w:r w:rsidR="003978DF" w:rsidRPr="007F11B5">
              <w:rPr>
                <w:rFonts w:ascii="Aptos Display" w:hAnsi="Aptos Display" w:cs="Times New Roman"/>
                <w:sz w:val="24"/>
                <w:szCs w:val="24"/>
              </w:rPr>
              <w:t xml:space="preserve">esindaja </w:t>
            </w:r>
            <w:r w:rsidRPr="007F11B5">
              <w:rPr>
                <w:rFonts w:ascii="Aptos Display" w:hAnsi="Aptos Display" w:cs="Times New Roman"/>
                <w:sz w:val="24"/>
                <w:szCs w:val="24"/>
              </w:rPr>
              <w:t>Eleri Laidma</w:t>
            </w:r>
          </w:p>
        </w:tc>
      </w:tr>
      <w:tr w:rsidR="003978DF" w14:paraId="4256D1BC" w14:textId="77777777" w:rsidTr="00415E4F">
        <w:tc>
          <w:tcPr>
            <w:tcW w:w="3114" w:type="dxa"/>
          </w:tcPr>
          <w:p w14:paraId="19E57E34" w14:textId="6D1FBE1F" w:rsidR="003978DF" w:rsidRPr="003978DF" w:rsidRDefault="00415E4F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  <w:r>
              <w:rPr>
                <w:rFonts w:ascii="Aptos Display" w:hAnsi="Aptos Display" w:cs="Times New Roman"/>
                <w:sz w:val="24"/>
                <w:szCs w:val="24"/>
              </w:rPr>
              <w:t>Maaomaniku esindaja</w:t>
            </w:r>
            <w:r w:rsidR="003978DF" w:rsidRPr="003978DF">
              <w:rPr>
                <w:rFonts w:ascii="Aptos Display" w:hAnsi="Aptos Display" w:cs="Times New Roman"/>
                <w:sz w:val="24"/>
                <w:szCs w:val="24"/>
              </w:rPr>
              <w:t xml:space="preserve"> e-post:</w:t>
            </w:r>
          </w:p>
        </w:tc>
        <w:tc>
          <w:tcPr>
            <w:tcW w:w="5948" w:type="dxa"/>
          </w:tcPr>
          <w:p w14:paraId="14274A37" w14:textId="5652FF3D" w:rsidR="003978DF" w:rsidRDefault="007F11B5" w:rsidP="000A3A82">
            <w:pPr>
              <w:jc w:val="both"/>
              <w:rPr>
                <w:rFonts w:ascii="Aptos Display" w:hAnsi="Aptos Display" w:cs="Times New Roman"/>
                <w:color w:val="FF0000"/>
                <w:sz w:val="24"/>
                <w:szCs w:val="24"/>
                <w:highlight w:val="yellow"/>
              </w:rPr>
            </w:pPr>
            <w:hyperlink r:id="rId4" w:history="1">
              <w:r w:rsidRPr="00A94B3C">
                <w:rPr>
                  <w:rStyle w:val="Hperlink"/>
                  <w:rFonts w:ascii="Aptos Display" w:hAnsi="Aptos Display"/>
                  <w:sz w:val="24"/>
                  <w:szCs w:val="24"/>
                </w:rPr>
                <w:t>rmk@rmk.ee</w:t>
              </w:r>
            </w:hyperlink>
          </w:p>
        </w:tc>
      </w:tr>
      <w:tr w:rsidR="00430597" w14:paraId="1EAA5753" w14:textId="77777777" w:rsidTr="00415E4F">
        <w:tc>
          <w:tcPr>
            <w:tcW w:w="3114" w:type="dxa"/>
          </w:tcPr>
          <w:p w14:paraId="57413F04" w14:textId="54F06AF0" w:rsidR="00430597" w:rsidRPr="00430597" w:rsidRDefault="00430597" w:rsidP="000A3A82">
            <w:pPr>
              <w:jc w:val="both"/>
              <w:rPr>
                <w:rFonts w:ascii="Aptos Display" w:hAnsi="Aptos Display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7D1B62CD" w14:textId="09386E69" w:rsidR="00430597" w:rsidRPr="00430597" w:rsidRDefault="00430597" w:rsidP="000A3A82">
            <w:pPr>
              <w:jc w:val="both"/>
              <w:rPr>
                <w:rFonts w:ascii="Aptos Display" w:hAnsi="Aptos Display"/>
                <w:sz w:val="24"/>
                <w:szCs w:val="24"/>
              </w:rPr>
            </w:pPr>
          </w:p>
        </w:tc>
      </w:tr>
    </w:tbl>
    <w:p w14:paraId="2E94EF4F" w14:textId="77777777" w:rsidR="003978DF" w:rsidRDefault="003978DF" w:rsidP="000A3A82">
      <w:pPr>
        <w:spacing w:line="240" w:lineRule="auto"/>
        <w:jc w:val="both"/>
        <w:rPr>
          <w:rFonts w:ascii="Aptos Display" w:hAnsi="Aptos Display" w:cs="Times New Roman"/>
          <w:color w:val="FF0000"/>
          <w:sz w:val="24"/>
          <w:szCs w:val="24"/>
          <w:highlight w:val="yellow"/>
        </w:rPr>
      </w:pPr>
    </w:p>
    <w:p w14:paraId="77BD631A" w14:textId="767E6148" w:rsidR="00CF16E6" w:rsidRPr="00A63079" w:rsidRDefault="000A3A82" w:rsidP="000A3A82">
      <w:pPr>
        <w:spacing w:line="240" w:lineRule="auto"/>
        <w:jc w:val="both"/>
        <w:rPr>
          <w:rFonts w:ascii="Aptos Display" w:hAnsi="Aptos Display"/>
          <w:color w:val="FF0000"/>
          <w:sz w:val="24"/>
          <w:szCs w:val="24"/>
        </w:rPr>
      </w:pPr>
      <w:r w:rsidRPr="00A63079">
        <w:rPr>
          <w:rFonts w:ascii="Aptos Display" w:hAnsi="Aptos Display"/>
          <w:color w:val="FF0000"/>
          <w:sz w:val="24"/>
          <w:szCs w:val="24"/>
        </w:rPr>
        <w:tab/>
      </w:r>
    </w:p>
    <w:p w14:paraId="3A7C98FD" w14:textId="77777777" w:rsidR="00391342" w:rsidRPr="00A63079" w:rsidRDefault="00391342" w:rsidP="000A3A82">
      <w:pPr>
        <w:spacing w:line="240" w:lineRule="auto"/>
        <w:jc w:val="both"/>
        <w:rPr>
          <w:rFonts w:ascii="Aptos Display" w:hAnsi="Aptos Display"/>
          <w:sz w:val="24"/>
          <w:szCs w:val="24"/>
        </w:rPr>
      </w:pPr>
    </w:p>
    <w:p w14:paraId="56F95684" w14:textId="722DDB8B" w:rsidR="00391342" w:rsidRPr="00A63079" w:rsidRDefault="00391342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Lisa: </w:t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</w:r>
      <w:r w:rsidR="00400CBD">
        <w:rPr>
          <w:rFonts w:ascii="Aptos Display" w:hAnsi="Aptos Display" w:cs="Times New Roman"/>
          <w:color w:val="212121"/>
          <w:sz w:val="24"/>
          <w:szCs w:val="24"/>
        </w:rPr>
        <w:tab/>
        <w:t>K</w:t>
      </w:r>
      <w:r w:rsidRPr="00A63079">
        <w:rPr>
          <w:rFonts w:ascii="Aptos Display" w:hAnsi="Aptos Display" w:cs="Times New Roman"/>
          <w:color w:val="212121"/>
          <w:sz w:val="24"/>
          <w:szCs w:val="24"/>
        </w:rPr>
        <w:t xml:space="preserve">atastrikande teatis nr </w:t>
      </w:r>
      <w:r w:rsidR="009232AC" w:rsidRPr="009232AC">
        <w:rPr>
          <w:rFonts w:ascii="Aptos Display" w:hAnsi="Aptos Display" w:cs="Times New Roman"/>
          <w:sz w:val="24"/>
          <w:szCs w:val="24"/>
        </w:rPr>
        <w:t>2025012411044</w:t>
      </w:r>
    </w:p>
    <w:p w14:paraId="597A1527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5FCDE232" w14:textId="77777777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FF0000"/>
          <w:sz w:val="24"/>
          <w:szCs w:val="24"/>
        </w:rPr>
      </w:pPr>
    </w:p>
    <w:p w14:paraId="4D93FB70" w14:textId="0116A616" w:rsidR="00A63079" w:rsidRPr="00A63079" w:rsidRDefault="00A63079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3B90E49F" w14:textId="77777777" w:rsidR="007B5BC0" w:rsidRPr="00A63079" w:rsidRDefault="007B5BC0" w:rsidP="000A3A82">
      <w:pPr>
        <w:spacing w:line="240" w:lineRule="auto"/>
        <w:jc w:val="both"/>
        <w:rPr>
          <w:rFonts w:ascii="Aptos Display" w:hAnsi="Aptos Display" w:cs="Times New Roman"/>
          <w:b/>
          <w:bCs/>
          <w:color w:val="5B9BD5" w:themeColor="accent1"/>
          <w:sz w:val="24"/>
          <w:szCs w:val="24"/>
        </w:rPr>
      </w:pPr>
    </w:p>
    <w:p w14:paraId="23CB00AA" w14:textId="0A5C5865" w:rsidR="00672B25" w:rsidRPr="00A63079" w:rsidRDefault="00672B25" w:rsidP="000A3A82">
      <w:pPr>
        <w:spacing w:line="240" w:lineRule="auto"/>
        <w:jc w:val="both"/>
        <w:rPr>
          <w:rFonts w:ascii="Aptos Display" w:hAnsi="Aptos Display" w:cs="Times New Roman"/>
          <w:sz w:val="24"/>
          <w:szCs w:val="24"/>
        </w:rPr>
      </w:pPr>
    </w:p>
    <w:sectPr w:rsidR="00672B25" w:rsidRPr="00A63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25"/>
    <w:rsid w:val="0009542D"/>
    <w:rsid w:val="000A3A82"/>
    <w:rsid w:val="000B116E"/>
    <w:rsid w:val="0014396B"/>
    <w:rsid w:val="001E41A7"/>
    <w:rsid w:val="0023569A"/>
    <w:rsid w:val="00285F22"/>
    <w:rsid w:val="002D0396"/>
    <w:rsid w:val="002D6679"/>
    <w:rsid w:val="00305C72"/>
    <w:rsid w:val="00391342"/>
    <w:rsid w:val="003978DF"/>
    <w:rsid w:val="003E3D5D"/>
    <w:rsid w:val="00400CBD"/>
    <w:rsid w:val="00415E4F"/>
    <w:rsid w:val="00430597"/>
    <w:rsid w:val="004A3DC2"/>
    <w:rsid w:val="00535E64"/>
    <w:rsid w:val="00550F89"/>
    <w:rsid w:val="00567A8A"/>
    <w:rsid w:val="005D1A04"/>
    <w:rsid w:val="005E2ECC"/>
    <w:rsid w:val="00607127"/>
    <w:rsid w:val="00672B25"/>
    <w:rsid w:val="006B4BA3"/>
    <w:rsid w:val="00787C54"/>
    <w:rsid w:val="007B5BC0"/>
    <w:rsid w:val="007C3C20"/>
    <w:rsid w:val="007F11B5"/>
    <w:rsid w:val="008321CD"/>
    <w:rsid w:val="00855571"/>
    <w:rsid w:val="00883EDA"/>
    <w:rsid w:val="00892C85"/>
    <w:rsid w:val="008D304A"/>
    <w:rsid w:val="009232AC"/>
    <w:rsid w:val="009A79B8"/>
    <w:rsid w:val="009F4A15"/>
    <w:rsid w:val="00A1103B"/>
    <w:rsid w:val="00A26EF3"/>
    <w:rsid w:val="00A6148A"/>
    <w:rsid w:val="00A63079"/>
    <w:rsid w:val="00A930E6"/>
    <w:rsid w:val="00AA23A9"/>
    <w:rsid w:val="00B47290"/>
    <w:rsid w:val="00C531A0"/>
    <w:rsid w:val="00CB13EF"/>
    <w:rsid w:val="00CF16E6"/>
    <w:rsid w:val="00D65F3A"/>
    <w:rsid w:val="00D73138"/>
    <w:rsid w:val="00E64E84"/>
    <w:rsid w:val="00E7735E"/>
    <w:rsid w:val="00EA1F88"/>
    <w:rsid w:val="00F524D1"/>
    <w:rsid w:val="00F64122"/>
    <w:rsid w:val="00F7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9717"/>
  <w15:chartTrackingRefBased/>
  <w15:docId w15:val="{393452D8-A740-4C01-9F81-B8C6BD27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071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672B25"/>
    <w:rPr>
      <w:color w:val="0563C1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72B2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72B2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672B2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72B2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672B25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72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72B25"/>
    <w:rPr>
      <w:rFonts w:ascii="Segoe UI" w:hAnsi="Segoe UI" w:cs="Segoe UI"/>
      <w:sz w:val="18"/>
      <w:szCs w:val="18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0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CF16E6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A63079"/>
    <w:rPr>
      <w:color w:val="666666"/>
    </w:rPr>
  </w:style>
  <w:style w:type="table" w:styleId="Kontuurtabel">
    <w:name w:val="Table Grid"/>
    <w:basedOn w:val="Normaaltabel"/>
    <w:uiPriority w:val="39"/>
    <w:rsid w:val="0039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Kruusimaa</dc:creator>
  <cp:keywords/>
  <dc:description/>
  <cp:lastModifiedBy>Elen Elias</cp:lastModifiedBy>
  <cp:revision>2</cp:revision>
  <cp:lastPrinted>2025-05-05T08:26:00Z</cp:lastPrinted>
  <dcterms:created xsi:type="dcterms:W3CDTF">2025-06-18T13:59:00Z</dcterms:created>
  <dcterms:modified xsi:type="dcterms:W3CDTF">2025-06-18T13:59:00Z</dcterms:modified>
</cp:coreProperties>
</file>